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1" w:rsidRDefault="00511F79">
      <w:pPr>
        <w:spacing w:after="243" w:line="259" w:lineRule="auto"/>
        <w:ind w:left="0" w:firstLine="0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2249799" cy="77977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799" cy="7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F1" w:rsidRDefault="00C616F1">
      <w:pPr>
        <w:spacing w:after="0" w:line="259" w:lineRule="auto"/>
        <w:ind w:left="0" w:firstLine="0"/>
      </w:pPr>
    </w:p>
    <w:p w:rsidR="00722833" w:rsidRDefault="00722833">
      <w:pPr>
        <w:spacing w:after="0" w:line="259" w:lineRule="auto"/>
        <w:ind w:left="0" w:firstLine="0"/>
      </w:pPr>
    </w:p>
    <w:p w:rsidR="00722833" w:rsidRDefault="00511F79">
      <w:pPr>
        <w:pStyle w:val="berschrift1"/>
        <w:ind w:left="-5"/>
      </w:pPr>
      <w:r>
        <w:t>„Tag der offenen Schützenhäuser 2018“ am 19. Mai 2018 im ganzen Kanton Bern</w:t>
      </w:r>
    </w:p>
    <w:p w:rsidR="00722833" w:rsidRDefault="00722833">
      <w:pPr>
        <w:pStyle w:val="berschrift1"/>
        <w:ind w:left="-5"/>
      </w:pPr>
    </w:p>
    <w:p w:rsidR="00722833" w:rsidRPr="00722833" w:rsidRDefault="00722833" w:rsidP="00722833">
      <w:pPr>
        <w:rPr>
          <w:i/>
        </w:rPr>
      </w:pPr>
      <w:r>
        <w:rPr>
          <w:i/>
        </w:rPr>
        <w:t>Z</w:t>
      </w:r>
      <w:r w:rsidRPr="00722833">
        <w:rPr>
          <w:i/>
        </w:rPr>
        <w:t xml:space="preserve">usätzliche Informationen </w:t>
      </w:r>
      <w:r>
        <w:rPr>
          <w:i/>
        </w:rPr>
        <w:t>zum Tag der offenen Schützenhäuser 2018 im Kanton Bern</w:t>
      </w:r>
    </w:p>
    <w:p w:rsidR="00C616F1" w:rsidRDefault="00511F79">
      <w:pPr>
        <w:spacing w:after="0" w:line="259" w:lineRule="auto"/>
        <w:ind w:left="0" w:firstLine="0"/>
      </w:pPr>
      <w:r>
        <w:t xml:space="preserve"> </w:t>
      </w:r>
    </w:p>
    <w:p w:rsidR="00C616F1" w:rsidRDefault="00722833">
      <w:pPr>
        <w:spacing w:after="0" w:line="259" w:lineRule="auto"/>
        <w:ind w:left="0" w:firstLine="0"/>
      </w:pPr>
      <w:r>
        <w:t>Für was sind die Schützenvereine verantwortlich:</w:t>
      </w:r>
    </w:p>
    <w:p w:rsidR="00722833" w:rsidRDefault="005C2751" w:rsidP="005C2751">
      <w:pPr>
        <w:pStyle w:val="Listenabsatz"/>
        <w:numPr>
          <w:ilvl w:val="0"/>
          <w:numId w:val="1"/>
        </w:numPr>
        <w:spacing w:after="0" w:line="259" w:lineRule="auto"/>
      </w:pPr>
      <w:r>
        <w:t>Organisation und Durchführung Tag der offenen Schützenhäuser</w:t>
      </w:r>
    </w:p>
    <w:p w:rsidR="005C2751" w:rsidRDefault="005C2751" w:rsidP="005C2751">
      <w:pPr>
        <w:pStyle w:val="Listenabsatz"/>
        <w:numPr>
          <w:ilvl w:val="0"/>
          <w:numId w:val="1"/>
        </w:numPr>
        <w:spacing w:after="0" w:line="259" w:lineRule="auto"/>
      </w:pPr>
      <w:r>
        <w:t>Reservation der Räumlichkeiten</w:t>
      </w:r>
    </w:p>
    <w:p w:rsidR="005C2751" w:rsidRDefault="005C2751" w:rsidP="005C2751">
      <w:pPr>
        <w:pStyle w:val="Listenabsatz"/>
        <w:numPr>
          <w:ilvl w:val="0"/>
          <w:numId w:val="1"/>
        </w:numPr>
        <w:spacing w:after="0" w:line="259" w:lineRule="auto"/>
      </w:pPr>
      <w:r>
        <w:t xml:space="preserve">Anlass </w:t>
      </w:r>
      <w:r w:rsidR="00B60D2F">
        <w:t xml:space="preserve">lokal </w:t>
      </w:r>
      <w:r>
        <w:t>bekannt machen (</w:t>
      </w:r>
      <w:proofErr w:type="spellStart"/>
      <w:r>
        <w:t>z.B</w:t>
      </w:r>
      <w:proofErr w:type="spellEnd"/>
      <w:r>
        <w:t>: Mitteilungsblätter, Gemeindemittteilungen, Aushänge, lokale Inserate)</w:t>
      </w:r>
    </w:p>
    <w:p w:rsidR="005C2751" w:rsidRDefault="005C2751" w:rsidP="005C2751">
      <w:pPr>
        <w:pStyle w:val="Listenabsatz"/>
        <w:numPr>
          <w:ilvl w:val="0"/>
          <w:numId w:val="1"/>
        </w:numPr>
        <w:spacing w:after="0" w:line="259" w:lineRule="auto"/>
      </w:pPr>
      <w:r>
        <w:t>Einladungen an Interessierte versenden (z.B. Vereinsdelegationen)</w:t>
      </w:r>
    </w:p>
    <w:p w:rsidR="001C3B62" w:rsidRDefault="001C3B62" w:rsidP="005C2751">
      <w:pPr>
        <w:pStyle w:val="Listenabsatz"/>
        <w:numPr>
          <w:ilvl w:val="0"/>
          <w:numId w:val="1"/>
        </w:numPr>
        <w:spacing w:after="0" w:line="259" w:lineRule="auto"/>
      </w:pPr>
      <w:r>
        <w:t>Lokale Medienarbeit (Einladungen, Betreuung, Berichterstattung)</w:t>
      </w:r>
    </w:p>
    <w:p w:rsidR="001C3B62" w:rsidRDefault="001C3B62" w:rsidP="005C2751">
      <w:pPr>
        <w:pStyle w:val="Listenabsatz"/>
        <w:numPr>
          <w:ilvl w:val="0"/>
          <w:numId w:val="1"/>
        </w:numPr>
        <w:spacing w:after="0" w:line="259" w:lineRule="auto"/>
      </w:pPr>
      <w:r>
        <w:t>Meldung Anlass an Landesteile</w:t>
      </w:r>
    </w:p>
    <w:p w:rsidR="000E4CDF" w:rsidRDefault="000E4CDF" w:rsidP="005C2751">
      <w:pPr>
        <w:pStyle w:val="Listenabsatz"/>
        <w:numPr>
          <w:ilvl w:val="0"/>
          <w:numId w:val="1"/>
        </w:numPr>
        <w:spacing w:after="0" w:line="259" w:lineRule="auto"/>
      </w:pPr>
      <w:r>
        <w:t xml:space="preserve">Bestellung von ‘Zwinky-Material’ (gemäss Liste SSV diverses Gratismaterial/der BSSV wird einen Teil an Kosten z.B. für </w:t>
      </w:r>
      <w:proofErr w:type="spellStart"/>
      <w:r>
        <w:t>Jassspiele</w:t>
      </w:r>
      <w:proofErr w:type="spellEnd"/>
      <w:r>
        <w:t xml:space="preserve"> übernehmen) über die Landesteile</w:t>
      </w:r>
    </w:p>
    <w:p w:rsidR="001C3B62" w:rsidRDefault="001C3B62" w:rsidP="005C2751">
      <w:pPr>
        <w:pStyle w:val="Listenabsatz"/>
        <w:numPr>
          <w:ilvl w:val="0"/>
          <w:numId w:val="1"/>
        </w:numPr>
        <w:spacing w:after="0" w:line="259" w:lineRule="auto"/>
      </w:pPr>
      <w:r>
        <w:t xml:space="preserve">‘Zwinky-Material’ bei den </w:t>
      </w:r>
      <w:r w:rsidR="00FC7C18">
        <w:t>Vertretenden de Landesteile</w:t>
      </w:r>
      <w:r>
        <w:t xml:space="preserve"> abholen</w:t>
      </w:r>
    </w:p>
    <w:p w:rsidR="00722833" w:rsidRDefault="00722833">
      <w:pPr>
        <w:spacing w:after="0" w:line="259" w:lineRule="auto"/>
        <w:ind w:left="0" w:firstLine="0"/>
      </w:pPr>
    </w:p>
    <w:p w:rsidR="00722833" w:rsidRDefault="001C3B62">
      <w:pPr>
        <w:spacing w:after="0" w:line="259" w:lineRule="auto"/>
        <w:ind w:left="0" w:firstLine="0"/>
      </w:pPr>
      <w:r>
        <w:t>Für was sind die Landesteile verantwortlich:</w:t>
      </w:r>
    </w:p>
    <w:p w:rsidR="001C3B62" w:rsidRDefault="001C3B62" w:rsidP="001C3B62">
      <w:pPr>
        <w:pStyle w:val="Listenabsatz"/>
        <w:numPr>
          <w:ilvl w:val="0"/>
          <w:numId w:val="2"/>
        </w:numPr>
        <w:spacing w:after="0" w:line="259" w:lineRule="auto"/>
      </w:pPr>
      <w:r>
        <w:t xml:space="preserve">Einbezug und Motivation </w:t>
      </w:r>
      <w:r w:rsidR="00B60D2F">
        <w:t>der</w:t>
      </w:r>
      <w:r>
        <w:t xml:space="preserve"> Schützenvereine</w:t>
      </w:r>
    </w:p>
    <w:p w:rsidR="001C3B62" w:rsidRDefault="001C3B62" w:rsidP="001C3B62">
      <w:pPr>
        <w:pStyle w:val="Listenabsatz"/>
        <w:numPr>
          <w:ilvl w:val="0"/>
          <w:numId w:val="2"/>
        </w:numPr>
        <w:spacing w:after="0" w:line="259" w:lineRule="auto"/>
      </w:pPr>
      <w:r>
        <w:t>Koordination der Anlässe</w:t>
      </w:r>
      <w:r w:rsidR="000E4CDF">
        <w:t xml:space="preserve"> in den Landesteilen</w:t>
      </w:r>
    </w:p>
    <w:p w:rsidR="001C3B62" w:rsidRDefault="000E4CDF" w:rsidP="001C3B62">
      <w:pPr>
        <w:pStyle w:val="Listenabsatz"/>
        <w:numPr>
          <w:ilvl w:val="0"/>
          <w:numId w:val="2"/>
        </w:numPr>
        <w:spacing w:after="0" w:line="259" w:lineRule="auto"/>
      </w:pPr>
      <w:r>
        <w:t>Regionale</w:t>
      </w:r>
      <w:r w:rsidR="001C3B62">
        <w:t xml:space="preserve"> Medienarbeit </w:t>
      </w:r>
    </w:p>
    <w:p w:rsidR="001C3B62" w:rsidRDefault="001C3B62" w:rsidP="001C3B62">
      <w:pPr>
        <w:pStyle w:val="Listenabsatz"/>
        <w:numPr>
          <w:ilvl w:val="0"/>
          <w:numId w:val="2"/>
        </w:numPr>
        <w:spacing w:after="0" w:line="259" w:lineRule="auto"/>
      </w:pPr>
      <w:r>
        <w:t xml:space="preserve">Meldung der Anlässe an </w:t>
      </w:r>
      <w:r w:rsidR="003A5089">
        <w:t>die Abteilung Ausbildung BSSV</w:t>
      </w:r>
    </w:p>
    <w:p w:rsidR="003A5089" w:rsidRDefault="00B60D2F" w:rsidP="001C3B62">
      <w:pPr>
        <w:pStyle w:val="Listenabsatz"/>
        <w:numPr>
          <w:ilvl w:val="0"/>
          <w:numId w:val="2"/>
        </w:numPr>
        <w:spacing w:after="0" w:line="259" w:lineRule="auto"/>
      </w:pPr>
      <w:r>
        <w:t xml:space="preserve">Bestellung ‘Zwinky-Material’ / </w:t>
      </w:r>
      <w:r w:rsidR="003A5089">
        <w:t>Verteilung sicherstellen</w:t>
      </w:r>
    </w:p>
    <w:p w:rsidR="00722833" w:rsidRDefault="00722833">
      <w:pPr>
        <w:spacing w:after="0" w:line="259" w:lineRule="auto"/>
        <w:ind w:left="0" w:firstLine="0"/>
      </w:pPr>
    </w:p>
    <w:p w:rsidR="00722833" w:rsidRDefault="001C3B62">
      <w:pPr>
        <w:spacing w:after="0" w:line="259" w:lineRule="auto"/>
        <w:ind w:left="0" w:firstLine="0"/>
      </w:pPr>
      <w:r>
        <w:t>Wie</w:t>
      </w:r>
      <w:r w:rsidR="00722833">
        <w:t xml:space="preserve"> unterstützt der Bernische Schiesssportverband:</w:t>
      </w:r>
    </w:p>
    <w:p w:rsidR="000E4CDF" w:rsidRDefault="000E4CDF" w:rsidP="000E4CDF">
      <w:pPr>
        <w:pStyle w:val="Listenabsatz"/>
        <w:numPr>
          <w:ilvl w:val="0"/>
          <w:numId w:val="2"/>
        </w:numPr>
        <w:spacing w:after="0" w:line="259" w:lineRule="auto"/>
      </w:pPr>
      <w:r>
        <w:t xml:space="preserve">Unterstützung beim Einbezug und der Motivation </w:t>
      </w:r>
      <w:r w:rsidR="00B60D2F">
        <w:t>der</w:t>
      </w:r>
      <w:r>
        <w:t xml:space="preserve"> Schützenvereine</w:t>
      </w:r>
    </w:p>
    <w:p w:rsidR="00722833" w:rsidRDefault="000E4CDF" w:rsidP="000E4CDF">
      <w:pPr>
        <w:pStyle w:val="Listenabsatz"/>
        <w:numPr>
          <w:ilvl w:val="0"/>
          <w:numId w:val="3"/>
        </w:numPr>
        <w:spacing w:after="0" w:line="259" w:lineRule="auto"/>
      </w:pPr>
      <w:r>
        <w:t>Koordination der Medienarbeit auf kantonaler Stufe (Medienkonzept)</w:t>
      </w:r>
    </w:p>
    <w:p w:rsidR="000E4CDF" w:rsidRDefault="000E4CDF" w:rsidP="000E4CDF">
      <w:pPr>
        <w:pStyle w:val="Listenabsatz"/>
        <w:numPr>
          <w:ilvl w:val="0"/>
          <w:numId w:val="3"/>
        </w:numPr>
        <w:spacing w:after="0" w:line="259" w:lineRule="auto"/>
      </w:pPr>
      <w:r>
        <w:t>Meldung der Anlässe als ein kantonaler Zwinky Anlass an den SSV</w:t>
      </w:r>
    </w:p>
    <w:p w:rsidR="000E4CDF" w:rsidRDefault="000E4CDF" w:rsidP="000E4CDF">
      <w:pPr>
        <w:pStyle w:val="Listenabsatz"/>
        <w:numPr>
          <w:ilvl w:val="0"/>
          <w:numId w:val="3"/>
        </w:numPr>
        <w:spacing w:after="0" w:line="259" w:lineRule="auto"/>
      </w:pPr>
      <w:r>
        <w:t>Bestellung ‘Zwinky-Material’ beim SSV</w:t>
      </w:r>
    </w:p>
    <w:p w:rsidR="00B60D2F" w:rsidRDefault="00B60D2F" w:rsidP="000E4CDF">
      <w:pPr>
        <w:pStyle w:val="Listenabsatz"/>
        <w:numPr>
          <w:ilvl w:val="0"/>
          <w:numId w:val="3"/>
        </w:numPr>
        <w:spacing w:after="0" w:line="259" w:lineRule="auto"/>
      </w:pPr>
      <w:r>
        <w:t>Verteilung ‘Zwinky-Material’ an die Landesteile</w:t>
      </w:r>
    </w:p>
    <w:p w:rsidR="00B60D2F" w:rsidRDefault="00B60D2F" w:rsidP="000E4CDF">
      <w:pPr>
        <w:pStyle w:val="Listenabsatz"/>
        <w:numPr>
          <w:ilvl w:val="0"/>
          <w:numId w:val="3"/>
        </w:numPr>
        <w:spacing w:after="0" w:line="259" w:lineRule="auto"/>
      </w:pPr>
      <w:r>
        <w:t>Erstellen von Musterunterlagen (Einladungen, Inserate, Erfassung Interessierte, Kurzbericht über Anlass)</w:t>
      </w:r>
    </w:p>
    <w:p w:rsidR="000E4CDF" w:rsidRDefault="000E4CDF" w:rsidP="000E4CDF">
      <w:pPr>
        <w:pStyle w:val="Listenabsatz"/>
        <w:numPr>
          <w:ilvl w:val="0"/>
          <w:numId w:val="3"/>
        </w:numPr>
        <w:spacing w:after="0" w:line="259" w:lineRule="auto"/>
      </w:pPr>
      <w:r>
        <w:t xml:space="preserve">Finanzieller </w:t>
      </w:r>
      <w:r w:rsidR="00B60D2F">
        <w:t>Beitrag für ‘Zwinky-Präsente’ und kantonal zu verbreitende Inserate</w:t>
      </w:r>
    </w:p>
    <w:p w:rsidR="00722833" w:rsidRDefault="00722833">
      <w:pPr>
        <w:spacing w:after="0" w:line="259" w:lineRule="auto"/>
        <w:ind w:left="0" w:firstLine="0"/>
      </w:pPr>
    </w:p>
    <w:p w:rsidR="00722833" w:rsidRDefault="00722833">
      <w:pPr>
        <w:spacing w:after="0" w:line="259" w:lineRule="auto"/>
        <w:ind w:left="0" w:firstLine="0"/>
      </w:pPr>
    </w:p>
    <w:p w:rsidR="00722833" w:rsidRDefault="00722833">
      <w:pPr>
        <w:spacing w:after="0" w:line="259" w:lineRule="auto"/>
        <w:ind w:left="0" w:firstLine="0"/>
      </w:pPr>
    </w:p>
    <w:p w:rsidR="00C616F1" w:rsidRDefault="00511F79">
      <w:pPr>
        <w:spacing w:after="96" w:line="259" w:lineRule="auto"/>
        <w:ind w:left="0" w:firstLine="0"/>
      </w:pPr>
      <w:r>
        <w:t xml:space="preserve"> </w:t>
      </w:r>
    </w:p>
    <w:p w:rsidR="00C616F1" w:rsidRDefault="00511F79">
      <w:pPr>
        <w:spacing w:after="100" w:line="259" w:lineRule="auto"/>
        <w:ind w:left="-5"/>
      </w:pPr>
      <w:r>
        <w:rPr>
          <w:i/>
        </w:rPr>
        <w:t xml:space="preserve">Kameradschaftliche Schützengrüsse </w:t>
      </w:r>
    </w:p>
    <w:p w:rsidR="00C616F1" w:rsidRDefault="00511F79">
      <w:pPr>
        <w:pStyle w:val="berschrift1"/>
        <w:spacing w:after="96"/>
        <w:ind w:left="-5"/>
      </w:pPr>
      <w:r>
        <w:t xml:space="preserve">Berner Schiesssportverband </w:t>
      </w:r>
    </w:p>
    <w:p w:rsidR="00C616F1" w:rsidRDefault="00511F79">
      <w:pPr>
        <w:tabs>
          <w:tab w:val="center" w:pos="6564"/>
        </w:tabs>
        <w:spacing w:after="0" w:line="259" w:lineRule="auto"/>
        <w:ind w:left="-15" w:firstLine="0"/>
      </w:pPr>
      <w:r>
        <w:rPr>
          <w:i/>
        </w:rPr>
        <w:t xml:space="preserve">Präsident </w:t>
      </w:r>
      <w:r>
        <w:rPr>
          <w:i/>
        </w:rPr>
        <w:tab/>
        <w:t xml:space="preserve">Leiter Abteilung Ausbildung </w:t>
      </w:r>
    </w:p>
    <w:p w:rsidR="00C616F1" w:rsidRDefault="00511F79">
      <w:pPr>
        <w:tabs>
          <w:tab w:val="center" w:pos="6042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031624" cy="403878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1624" cy="40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</w:rPr>
        <w:tab/>
      </w:r>
      <w:r>
        <w:rPr>
          <w:noProof/>
        </w:rPr>
        <w:drawing>
          <wp:inline distT="0" distB="0" distL="0" distR="0">
            <wp:extent cx="1226817" cy="379729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817" cy="37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F1" w:rsidRDefault="00511F79">
      <w:pPr>
        <w:tabs>
          <w:tab w:val="center" w:pos="5797"/>
        </w:tabs>
        <w:ind w:left="-15" w:firstLine="0"/>
      </w:pPr>
      <w:r>
        <w:t xml:space="preserve">Werner Salzmann </w:t>
      </w:r>
      <w:r>
        <w:tab/>
        <w:t xml:space="preserve">Stefan Krebs </w:t>
      </w:r>
    </w:p>
    <w:sectPr w:rsidR="00C616F1" w:rsidSect="00392FFF">
      <w:pgSz w:w="11906" w:h="16841"/>
      <w:pgMar w:top="356" w:right="909" w:bottom="567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A" w:rsidRDefault="00280A5A" w:rsidP="00392FFF">
      <w:pPr>
        <w:spacing w:after="0" w:line="240" w:lineRule="auto"/>
      </w:pPr>
      <w:r>
        <w:separator/>
      </w:r>
    </w:p>
  </w:endnote>
  <w:endnote w:type="continuationSeparator" w:id="0">
    <w:p w:rsidR="00280A5A" w:rsidRDefault="00280A5A" w:rsidP="003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A" w:rsidRDefault="00280A5A" w:rsidP="00392FFF">
      <w:pPr>
        <w:spacing w:after="0" w:line="240" w:lineRule="auto"/>
      </w:pPr>
      <w:r>
        <w:separator/>
      </w:r>
    </w:p>
  </w:footnote>
  <w:footnote w:type="continuationSeparator" w:id="0">
    <w:p w:rsidR="00280A5A" w:rsidRDefault="00280A5A" w:rsidP="003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3C3"/>
    <w:multiLevelType w:val="hybridMultilevel"/>
    <w:tmpl w:val="92FC5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CC0"/>
    <w:multiLevelType w:val="hybridMultilevel"/>
    <w:tmpl w:val="AC2ED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3443"/>
    <w:multiLevelType w:val="hybridMultilevel"/>
    <w:tmpl w:val="6D107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1"/>
    <w:rsid w:val="000E4CDF"/>
    <w:rsid w:val="001C3B62"/>
    <w:rsid w:val="00213581"/>
    <w:rsid w:val="00280A5A"/>
    <w:rsid w:val="00392FFF"/>
    <w:rsid w:val="003A5089"/>
    <w:rsid w:val="004F25D0"/>
    <w:rsid w:val="00511F79"/>
    <w:rsid w:val="0052390B"/>
    <w:rsid w:val="005C2751"/>
    <w:rsid w:val="00722833"/>
    <w:rsid w:val="009916F0"/>
    <w:rsid w:val="00B2506F"/>
    <w:rsid w:val="00B60D2F"/>
    <w:rsid w:val="00C616F1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90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90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Seiler</dc:creator>
  <cp:lastModifiedBy>Ernst Nydegger</cp:lastModifiedBy>
  <cp:revision>2</cp:revision>
  <dcterms:created xsi:type="dcterms:W3CDTF">2018-01-30T07:56:00Z</dcterms:created>
  <dcterms:modified xsi:type="dcterms:W3CDTF">2018-01-30T07:56:00Z</dcterms:modified>
</cp:coreProperties>
</file>